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CE" w:rsidRPr="007826CE" w:rsidRDefault="007826CE" w:rsidP="007826CE">
      <w:pPr>
        <w:jc w:val="center"/>
        <w:rPr>
          <w:b/>
          <w:sz w:val="40"/>
          <w:szCs w:val="28"/>
        </w:rPr>
      </w:pPr>
      <w:r w:rsidRPr="007826CE">
        <w:rPr>
          <w:rFonts w:hint="eastAsia"/>
          <w:b/>
          <w:sz w:val="40"/>
          <w:szCs w:val="28"/>
        </w:rPr>
        <w:t>接送线路及具体站点</w:t>
      </w:r>
    </w:p>
    <w:p w:rsidR="007826CE" w:rsidRPr="007826CE" w:rsidRDefault="007826CE" w:rsidP="007826CE">
      <w:pPr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</w:t>
      </w:r>
      <w:r w:rsidRPr="007826CE">
        <w:rPr>
          <w:rFonts w:hint="eastAsia"/>
          <w:sz w:val="28"/>
          <w:szCs w:val="28"/>
        </w:rPr>
        <w:t>号车</w:t>
      </w:r>
      <w:r w:rsidRPr="007826CE">
        <w:rPr>
          <w:rFonts w:hint="eastAsia"/>
          <w:sz w:val="28"/>
          <w:szCs w:val="28"/>
        </w:rPr>
        <w:t>:</w:t>
      </w:r>
      <w:r w:rsidRPr="007826CE">
        <w:rPr>
          <w:rFonts w:hint="eastAsia"/>
          <w:sz w:val="28"/>
          <w:szCs w:val="28"/>
        </w:rPr>
        <w:t>松潭口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东南路口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苍霞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倪浦口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祥兴车站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第二实小</w:t>
      </w:r>
    </w:p>
    <w:p w:rsidR="007826CE" w:rsidRPr="007826CE" w:rsidRDefault="007826CE" w:rsidP="00555E8B">
      <w:pPr>
        <w:spacing w:line="420" w:lineRule="exact"/>
        <w:ind w:left="840" w:hangingChars="300" w:hanging="840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2</w:t>
      </w:r>
      <w:r w:rsidRPr="007826CE">
        <w:rPr>
          <w:rFonts w:hint="eastAsia"/>
          <w:sz w:val="28"/>
          <w:szCs w:val="28"/>
        </w:rPr>
        <w:t>号车</w:t>
      </w:r>
      <w:r w:rsidRPr="007826CE">
        <w:rPr>
          <w:rFonts w:hint="eastAsia"/>
          <w:sz w:val="28"/>
          <w:szCs w:val="28"/>
        </w:rPr>
        <w:t>:</w:t>
      </w:r>
      <w:r w:rsidRPr="007826CE">
        <w:rPr>
          <w:rFonts w:hint="eastAsia"/>
          <w:sz w:val="28"/>
          <w:szCs w:val="28"/>
        </w:rPr>
        <w:t>霞楼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埔东花园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师专对面公交亭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下梧农商银行门口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第二实小对面水南车站侨嘉门口</w:t>
      </w:r>
      <w:r w:rsidRPr="007826CE">
        <w:rPr>
          <w:sz w:val="28"/>
          <w:szCs w:val="28"/>
        </w:rPr>
        <w:t xml:space="preserve">                  </w:t>
      </w:r>
    </w:p>
    <w:p w:rsidR="00555E8B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3</w:t>
      </w:r>
      <w:r w:rsidRPr="007826CE">
        <w:rPr>
          <w:rFonts w:hint="eastAsia"/>
          <w:sz w:val="28"/>
          <w:szCs w:val="28"/>
        </w:rPr>
        <w:t>号车：东南电器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海洋教堂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名典咖啡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锦绣花园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侨中下坡路口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奎岭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5</w:t>
      </w:r>
      <w:r w:rsidRPr="007826CE">
        <w:rPr>
          <w:rFonts w:hint="eastAsia"/>
          <w:sz w:val="28"/>
          <w:szCs w:val="28"/>
        </w:rPr>
        <w:t>号车：黄鹤楼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清航街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向高街公交站</w:t>
      </w:r>
    </w:p>
    <w:p w:rsid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6</w:t>
      </w:r>
      <w:r w:rsidRPr="007826CE">
        <w:rPr>
          <w:rFonts w:hint="eastAsia"/>
          <w:sz w:val="28"/>
          <w:szCs w:val="28"/>
        </w:rPr>
        <w:t>号车：龙山井口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东联超市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利桥口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玉塘口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嘉兴银座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卓越观天下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7</w:t>
      </w:r>
      <w:r w:rsidRPr="007826CE">
        <w:rPr>
          <w:rFonts w:hint="eastAsia"/>
          <w:sz w:val="28"/>
          <w:szCs w:val="28"/>
        </w:rPr>
        <w:t>号车：浔头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先强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柏渡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溏头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8</w:t>
      </w:r>
      <w:r w:rsidRPr="007826CE">
        <w:rPr>
          <w:rFonts w:hint="eastAsia"/>
          <w:sz w:val="28"/>
          <w:szCs w:val="28"/>
        </w:rPr>
        <w:t>号车：里美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东刘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玉峰口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龙山车站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总工会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中医院</w:t>
      </w:r>
    </w:p>
    <w:p w:rsidR="007826CE" w:rsidRPr="007826CE" w:rsidRDefault="007826CE" w:rsidP="00CF279D">
      <w:pPr>
        <w:spacing w:line="420" w:lineRule="exact"/>
        <w:ind w:left="1120" w:hangingChars="400" w:hanging="1120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9</w:t>
      </w:r>
      <w:r w:rsidRPr="007826CE">
        <w:rPr>
          <w:rFonts w:hint="eastAsia"/>
          <w:sz w:val="28"/>
          <w:szCs w:val="28"/>
        </w:rPr>
        <w:t>号车：锦绣豪庭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下瓦瑶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清荣花园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环球别墅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玫瑰园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长富牛奶</w:t>
      </w:r>
      <w:r w:rsidRPr="007826CE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旺府</w:t>
      </w:r>
      <w:r w:rsidRPr="007826CE">
        <w:rPr>
          <w:rFonts w:hint="eastAsia"/>
          <w:sz w:val="28"/>
          <w:szCs w:val="28"/>
        </w:rPr>
        <w:t xml:space="preserve">     </w:t>
      </w:r>
      <w:r w:rsidRPr="007826CE">
        <w:rPr>
          <w:rFonts w:hint="eastAsia"/>
          <w:sz w:val="28"/>
          <w:szCs w:val="28"/>
        </w:rPr>
        <w:t>玉屏御景</w:t>
      </w:r>
      <w:r w:rsidRPr="007826CE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育英幼儿园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10</w:t>
      </w:r>
      <w:r w:rsidRPr="007826CE">
        <w:rPr>
          <w:rFonts w:hint="eastAsia"/>
          <w:sz w:val="28"/>
          <w:szCs w:val="28"/>
        </w:rPr>
        <w:t>号车：作坊</w:t>
      </w:r>
      <w:r w:rsidR="00555E8B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高厝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东田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下坝头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阳下环球路桥底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11</w:t>
      </w:r>
      <w:r w:rsidRPr="007826CE">
        <w:rPr>
          <w:rFonts w:hint="eastAsia"/>
          <w:sz w:val="28"/>
          <w:szCs w:val="28"/>
        </w:rPr>
        <w:t>号车：新局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北林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油楼，红博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12</w:t>
      </w:r>
      <w:r w:rsidRPr="007826CE">
        <w:rPr>
          <w:rFonts w:hint="eastAsia"/>
          <w:sz w:val="28"/>
          <w:szCs w:val="28"/>
        </w:rPr>
        <w:t>号车：坝头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沶头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北西亭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永强力加公司门口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屿边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13</w:t>
      </w:r>
      <w:r w:rsidRPr="007826CE">
        <w:rPr>
          <w:rFonts w:hint="eastAsia"/>
          <w:sz w:val="28"/>
          <w:szCs w:val="28"/>
        </w:rPr>
        <w:t>号车：洪宽老人院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溪头菜市场</w:t>
      </w:r>
      <w:r w:rsidR="00555E8B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仁爱化妆品</w:t>
      </w:r>
      <w:r w:rsidR="00515EC4">
        <w:rPr>
          <w:rFonts w:hint="eastAsia"/>
          <w:sz w:val="28"/>
          <w:szCs w:val="28"/>
        </w:rPr>
        <w:t xml:space="preserve">  </w:t>
      </w:r>
      <w:r w:rsidR="00515EC4">
        <w:rPr>
          <w:rFonts w:hint="eastAsia"/>
          <w:sz w:val="28"/>
          <w:szCs w:val="28"/>
        </w:rPr>
        <w:t>半岛居家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15</w:t>
      </w:r>
      <w:r w:rsidRPr="007826CE">
        <w:rPr>
          <w:rFonts w:hint="eastAsia"/>
          <w:sz w:val="28"/>
          <w:szCs w:val="28"/>
        </w:rPr>
        <w:t>号车：洪鼎城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东阳路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拉链厂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玉岭</w:t>
      </w:r>
      <w:r w:rsidRPr="007826CE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松涛园</w:t>
      </w:r>
      <w:r w:rsidR="00CF279D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刘下村口</w:t>
      </w:r>
      <w:r w:rsidRPr="007826CE">
        <w:rPr>
          <w:rFonts w:hint="eastAsia"/>
          <w:sz w:val="28"/>
          <w:szCs w:val="28"/>
        </w:rPr>
        <w:t>(</w:t>
      </w:r>
      <w:r w:rsidRPr="007826CE">
        <w:rPr>
          <w:rFonts w:hint="eastAsia"/>
          <w:sz w:val="28"/>
          <w:szCs w:val="28"/>
        </w:rPr>
        <w:t>动车桥底</w:t>
      </w:r>
      <w:r w:rsidRPr="007826CE">
        <w:rPr>
          <w:rFonts w:hint="eastAsia"/>
          <w:sz w:val="28"/>
          <w:szCs w:val="28"/>
        </w:rPr>
        <w:t>)</w:t>
      </w:r>
    </w:p>
    <w:p w:rsidR="00D06882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16</w:t>
      </w:r>
      <w:r w:rsidRPr="007826CE">
        <w:rPr>
          <w:rFonts w:hint="eastAsia"/>
          <w:sz w:val="28"/>
          <w:szCs w:val="28"/>
        </w:rPr>
        <w:t>号车：芦院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骏和御景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中天熙岸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中恒首府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香溪美地</w:t>
      </w:r>
    </w:p>
    <w:p w:rsidR="007826CE" w:rsidRDefault="007826CE" w:rsidP="007826CE">
      <w:pPr>
        <w:spacing w:line="240" w:lineRule="exact"/>
        <w:rPr>
          <w:sz w:val="28"/>
          <w:szCs w:val="28"/>
        </w:rPr>
      </w:pPr>
    </w:p>
    <w:p w:rsidR="00907F86" w:rsidRPr="007826CE" w:rsidRDefault="00907F86" w:rsidP="007826CE">
      <w:pPr>
        <w:spacing w:line="240" w:lineRule="exact"/>
        <w:rPr>
          <w:sz w:val="28"/>
          <w:szCs w:val="28"/>
        </w:rPr>
      </w:pP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A1:</w:t>
      </w:r>
      <w:r w:rsidRPr="007826CE">
        <w:rPr>
          <w:rFonts w:hint="eastAsia"/>
          <w:sz w:val="28"/>
          <w:szCs w:val="28"/>
        </w:rPr>
        <w:t>金辉华府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河西公寓北门口</w:t>
      </w:r>
      <w:r w:rsidRPr="007826CE">
        <w:rPr>
          <w:rFonts w:hint="eastAsia"/>
          <w:sz w:val="28"/>
          <w:szCs w:val="28"/>
        </w:rPr>
        <w:t xml:space="preserve">  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A2:</w:t>
      </w:r>
      <w:r w:rsidRPr="007826CE">
        <w:rPr>
          <w:rFonts w:hint="eastAsia"/>
          <w:sz w:val="28"/>
          <w:szCs w:val="28"/>
        </w:rPr>
        <w:t>平安医院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凯景西门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瑶峰公寓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凯景东门</w:t>
      </w:r>
    </w:p>
    <w:p w:rsid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A3:</w:t>
      </w:r>
      <w:r w:rsidRPr="007826CE">
        <w:rPr>
          <w:rFonts w:hint="eastAsia"/>
          <w:sz w:val="28"/>
          <w:szCs w:val="28"/>
        </w:rPr>
        <w:t>石竹</w:t>
      </w:r>
      <w:r w:rsidR="003B0AEC">
        <w:rPr>
          <w:rFonts w:hint="eastAsia"/>
          <w:sz w:val="28"/>
          <w:szCs w:val="28"/>
        </w:rPr>
        <w:t>派出所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凯旋城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中洲酒店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福耀彩虹门</w:t>
      </w:r>
    </w:p>
    <w:p w:rsid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 xml:space="preserve">A4: </w:t>
      </w:r>
      <w:r w:rsidRPr="007826CE">
        <w:rPr>
          <w:rFonts w:hint="eastAsia"/>
          <w:sz w:val="28"/>
          <w:szCs w:val="28"/>
        </w:rPr>
        <w:t>前亭公交站</w:t>
      </w:r>
      <w:r w:rsidR="003B0AEC">
        <w:rPr>
          <w:rFonts w:hint="eastAsia"/>
          <w:sz w:val="28"/>
          <w:szCs w:val="28"/>
        </w:rPr>
        <w:t xml:space="preserve"> </w:t>
      </w:r>
      <w:r w:rsidR="003B0AEC">
        <w:rPr>
          <w:rFonts w:hint="eastAsia"/>
          <w:sz w:val="28"/>
          <w:szCs w:val="28"/>
        </w:rPr>
        <w:t>洋</w:t>
      </w:r>
      <w:r w:rsidR="003B0AEC" w:rsidRPr="007826CE">
        <w:rPr>
          <w:rFonts w:hint="eastAsia"/>
          <w:sz w:val="28"/>
          <w:szCs w:val="28"/>
        </w:rPr>
        <w:t>浦公交站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霞河路口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美林村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林中村</w:t>
      </w:r>
      <w:r w:rsidRPr="007826CE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音西卫生院公交站</w:t>
      </w:r>
      <w:r w:rsidRPr="007826CE">
        <w:rPr>
          <w:rFonts w:hint="eastAsia"/>
          <w:sz w:val="28"/>
          <w:szCs w:val="28"/>
        </w:rPr>
        <w:t>A5:</w:t>
      </w:r>
      <w:r w:rsidRPr="007826CE">
        <w:rPr>
          <w:rFonts w:hint="eastAsia"/>
          <w:sz w:val="28"/>
          <w:szCs w:val="28"/>
        </w:rPr>
        <w:t>京山大酒店</w:t>
      </w:r>
      <w:r w:rsidRPr="007826CE">
        <w:rPr>
          <w:rFonts w:hint="eastAsia"/>
          <w:sz w:val="28"/>
          <w:szCs w:val="28"/>
        </w:rPr>
        <w:t xml:space="preserve">    </w:t>
      </w:r>
      <w:r w:rsidRPr="007826CE">
        <w:rPr>
          <w:rFonts w:hint="eastAsia"/>
          <w:sz w:val="28"/>
          <w:szCs w:val="28"/>
        </w:rPr>
        <w:t>邮电局</w:t>
      </w:r>
      <w:r w:rsidRPr="007826CE">
        <w:rPr>
          <w:rFonts w:hint="eastAsia"/>
          <w:sz w:val="28"/>
          <w:szCs w:val="28"/>
        </w:rPr>
        <w:t xml:space="preserve">     </w:t>
      </w:r>
      <w:r w:rsidRPr="007826CE">
        <w:rPr>
          <w:rFonts w:hint="eastAsia"/>
          <w:sz w:val="28"/>
          <w:szCs w:val="28"/>
        </w:rPr>
        <w:t>红星美凯龙</w:t>
      </w:r>
      <w:r w:rsidRPr="007826CE">
        <w:rPr>
          <w:rFonts w:hint="eastAsia"/>
          <w:sz w:val="28"/>
          <w:szCs w:val="28"/>
        </w:rPr>
        <w:t xml:space="preserve">   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A6:</w:t>
      </w:r>
      <w:r w:rsidRPr="007826CE">
        <w:rPr>
          <w:rFonts w:hint="eastAsia"/>
          <w:sz w:val="28"/>
          <w:szCs w:val="28"/>
        </w:rPr>
        <w:t>丽景东方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加州城小区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元洪邮电局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清展财政局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A7:</w:t>
      </w:r>
      <w:r w:rsidRPr="007826CE">
        <w:rPr>
          <w:rFonts w:hint="eastAsia"/>
          <w:sz w:val="28"/>
          <w:szCs w:val="28"/>
        </w:rPr>
        <w:t>中联天御</w:t>
      </w:r>
      <w:r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万达</w:t>
      </w:r>
      <w:r w:rsidRPr="007826CE">
        <w:rPr>
          <w:rFonts w:hint="eastAsia"/>
          <w:sz w:val="28"/>
          <w:szCs w:val="28"/>
        </w:rPr>
        <w:t xml:space="preserve">   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A8:</w:t>
      </w:r>
      <w:r w:rsidRPr="007826CE">
        <w:rPr>
          <w:rFonts w:hint="eastAsia"/>
          <w:sz w:val="28"/>
          <w:szCs w:val="28"/>
        </w:rPr>
        <w:t>宏路新华书店</w:t>
      </w:r>
      <w:r>
        <w:rPr>
          <w:rFonts w:hint="eastAsia"/>
          <w:sz w:val="28"/>
          <w:szCs w:val="28"/>
        </w:rPr>
        <w:t xml:space="preserve">  </w:t>
      </w:r>
      <w:r w:rsidR="006307A2">
        <w:rPr>
          <w:rFonts w:hint="eastAsia"/>
          <w:sz w:val="28"/>
          <w:szCs w:val="28"/>
        </w:rPr>
        <w:t>洋洋百货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师大石竹</w:t>
      </w:r>
      <w:r>
        <w:rPr>
          <w:rFonts w:hint="eastAsia"/>
          <w:sz w:val="28"/>
          <w:szCs w:val="28"/>
        </w:rPr>
        <w:t xml:space="preserve">  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A9:</w:t>
      </w:r>
      <w:r w:rsidR="004F7B03" w:rsidRPr="004F7B03">
        <w:rPr>
          <w:rFonts w:hint="eastAsia"/>
          <w:sz w:val="28"/>
          <w:szCs w:val="28"/>
        </w:rPr>
        <w:t xml:space="preserve"> </w:t>
      </w:r>
      <w:r w:rsidR="004F7B03" w:rsidRPr="007826CE">
        <w:rPr>
          <w:rFonts w:hint="eastAsia"/>
          <w:sz w:val="28"/>
          <w:szCs w:val="28"/>
        </w:rPr>
        <w:t>紫金香山</w:t>
      </w:r>
      <w:r w:rsidR="004F7B03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中联城</w:t>
      </w:r>
      <w:r w:rsidRPr="007826CE">
        <w:rPr>
          <w:rFonts w:hint="eastAsia"/>
          <w:sz w:val="28"/>
          <w:szCs w:val="28"/>
        </w:rPr>
        <w:t xml:space="preserve">     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A10:</w:t>
      </w:r>
      <w:r w:rsidRPr="007826CE">
        <w:rPr>
          <w:rFonts w:hint="eastAsia"/>
          <w:sz w:val="28"/>
          <w:szCs w:val="28"/>
        </w:rPr>
        <w:t>诚丰世纪园</w:t>
      </w:r>
      <w:r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瑞鑫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清辉小区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A11:</w:t>
      </w:r>
      <w:r w:rsidRPr="007826CE">
        <w:rPr>
          <w:rFonts w:hint="eastAsia"/>
          <w:sz w:val="28"/>
          <w:szCs w:val="28"/>
        </w:rPr>
        <w:t>冠发小区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锦绣家园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阳光锦城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国际公馆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A12:</w:t>
      </w:r>
      <w:r w:rsidRPr="007826CE">
        <w:rPr>
          <w:rFonts w:hint="eastAsia"/>
          <w:sz w:val="28"/>
          <w:szCs w:val="28"/>
        </w:rPr>
        <w:t>融侨城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A13:</w:t>
      </w:r>
      <w:r w:rsidRPr="007826CE">
        <w:rPr>
          <w:rFonts w:hint="eastAsia"/>
          <w:sz w:val="28"/>
          <w:szCs w:val="28"/>
        </w:rPr>
        <w:t>富贵一期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富贵二期（江滨御景）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 xml:space="preserve"> </w:t>
      </w:r>
      <w:r w:rsidRPr="007826CE">
        <w:rPr>
          <w:rFonts w:hint="eastAsia"/>
          <w:sz w:val="28"/>
          <w:szCs w:val="28"/>
        </w:rPr>
        <w:t>融侨城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国际华城</w:t>
      </w:r>
    </w:p>
    <w:p w:rsidR="007826CE" w:rsidRP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B1:</w:t>
      </w:r>
      <w:r w:rsidRPr="007826CE">
        <w:rPr>
          <w:rFonts w:hint="eastAsia"/>
          <w:sz w:val="28"/>
          <w:szCs w:val="28"/>
        </w:rPr>
        <w:t>宏路新华书店（海关）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宏路环岛</w:t>
      </w:r>
      <w:r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棋山车站</w:t>
      </w:r>
      <w:r w:rsidR="003F7789">
        <w:rPr>
          <w:rFonts w:hint="eastAsia"/>
          <w:sz w:val="28"/>
          <w:szCs w:val="28"/>
        </w:rPr>
        <w:t xml:space="preserve">  </w:t>
      </w:r>
      <w:r w:rsidRPr="007826CE">
        <w:rPr>
          <w:rFonts w:hint="eastAsia"/>
          <w:sz w:val="28"/>
          <w:szCs w:val="28"/>
        </w:rPr>
        <w:t>凯景北门</w:t>
      </w:r>
    </w:p>
    <w:p w:rsidR="007826CE" w:rsidRDefault="007826CE" w:rsidP="007826CE">
      <w:pPr>
        <w:spacing w:line="420" w:lineRule="exact"/>
        <w:rPr>
          <w:sz w:val="28"/>
          <w:szCs w:val="28"/>
        </w:rPr>
      </w:pPr>
      <w:r w:rsidRPr="007826CE">
        <w:rPr>
          <w:rFonts w:hint="eastAsia"/>
          <w:sz w:val="28"/>
          <w:szCs w:val="28"/>
        </w:rPr>
        <w:t>B2:</w:t>
      </w:r>
      <w:r w:rsidRPr="007826CE">
        <w:rPr>
          <w:rFonts w:hint="eastAsia"/>
          <w:sz w:val="28"/>
          <w:szCs w:val="28"/>
        </w:rPr>
        <w:t>溪下村篮球场</w:t>
      </w:r>
      <w:r w:rsidRPr="007826CE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核电小区</w:t>
      </w:r>
      <w:r w:rsidRPr="007826CE">
        <w:rPr>
          <w:rFonts w:hint="eastAsia"/>
          <w:sz w:val="28"/>
          <w:szCs w:val="28"/>
        </w:rPr>
        <w:t xml:space="preserve">   </w:t>
      </w:r>
      <w:r w:rsidRPr="007826CE">
        <w:rPr>
          <w:rFonts w:hint="eastAsia"/>
          <w:sz w:val="28"/>
          <w:szCs w:val="28"/>
        </w:rPr>
        <w:t>观音埔桥头</w:t>
      </w:r>
      <w:r w:rsidRPr="007826CE">
        <w:rPr>
          <w:rFonts w:hint="eastAsia"/>
          <w:sz w:val="28"/>
          <w:szCs w:val="28"/>
        </w:rPr>
        <w:t xml:space="preserve">  </w:t>
      </w:r>
    </w:p>
    <w:p w:rsidR="00D27BCA" w:rsidRDefault="00D27BCA" w:rsidP="007826CE">
      <w:pPr>
        <w:spacing w:line="420" w:lineRule="exact"/>
        <w:rPr>
          <w:sz w:val="28"/>
          <w:szCs w:val="28"/>
        </w:rPr>
      </w:pPr>
    </w:p>
    <w:sectPr w:rsidR="00D27BCA" w:rsidSect="007826CE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7E0" w:rsidRDefault="004137E0" w:rsidP="007826CE">
      <w:r>
        <w:separator/>
      </w:r>
    </w:p>
  </w:endnote>
  <w:endnote w:type="continuationSeparator" w:id="1">
    <w:p w:rsidR="004137E0" w:rsidRDefault="004137E0" w:rsidP="00782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7E0" w:rsidRDefault="004137E0" w:rsidP="007826CE">
      <w:r>
        <w:separator/>
      </w:r>
    </w:p>
  </w:footnote>
  <w:footnote w:type="continuationSeparator" w:id="1">
    <w:p w:rsidR="004137E0" w:rsidRDefault="004137E0" w:rsidP="007826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6CE"/>
    <w:rsid w:val="000A741F"/>
    <w:rsid w:val="003B0AEC"/>
    <w:rsid w:val="003F7789"/>
    <w:rsid w:val="004137E0"/>
    <w:rsid w:val="004D673F"/>
    <w:rsid w:val="004F7B03"/>
    <w:rsid w:val="00515EC4"/>
    <w:rsid w:val="00555E8B"/>
    <w:rsid w:val="006307A2"/>
    <w:rsid w:val="007744DF"/>
    <w:rsid w:val="007826CE"/>
    <w:rsid w:val="00816E97"/>
    <w:rsid w:val="008D74BB"/>
    <w:rsid w:val="00907F86"/>
    <w:rsid w:val="009C7C34"/>
    <w:rsid w:val="00CF279D"/>
    <w:rsid w:val="00D06882"/>
    <w:rsid w:val="00D27BCA"/>
    <w:rsid w:val="00D92D6F"/>
    <w:rsid w:val="00DB7E60"/>
    <w:rsid w:val="00EA7E3E"/>
    <w:rsid w:val="00F4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6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2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26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27B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7B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130</Words>
  <Characters>744</Characters>
  <Application>Microsoft Office Word</Application>
  <DocSecurity>0</DocSecurity>
  <Lines>6</Lines>
  <Paragraphs>1</Paragraphs>
  <ScaleCrop>false</ScaleCrop>
  <Company>P R C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12</cp:revision>
  <cp:lastPrinted>2018-03-12T00:46:00Z</cp:lastPrinted>
  <dcterms:created xsi:type="dcterms:W3CDTF">2018-03-12T00:25:00Z</dcterms:created>
  <dcterms:modified xsi:type="dcterms:W3CDTF">2018-03-13T06:31:00Z</dcterms:modified>
</cp:coreProperties>
</file>